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3.320159912109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193165" cy="595630"/>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193165" cy="59563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353759765625" w:line="240" w:lineRule="auto"/>
        <w:ind w:left="3343.1752014160156" w:right="0" w:firstLine="0"/>
        <w:jc w:val="left"/>
        <w:rPr>
          <w:rFonts w:ascii="Times New Roman" w:cs="Times New Roman" w:eastAsia="Times New Roman" w:hAnsi="Times New Roman"/>
          <w:b w:val="1"/>
          <w:i w:val="0"/>
          <w:smallCaps w:val="0"/>
          <w:strike w:val="0"/>
          <w:color w:val="008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8000"/>
          <w:sz w:val="16.079999923706055"/>
          <w:szCs w:val="16.079999923706055"/>
          <w:u w:val="none"/>
          <w:shd w:fill="auto" w:val="clear"/>
          <w:vertAlign w:val="baseline"/>
          <w:rtl w:val="0"/>
        </w:rPr>
        <w:t xml:space="preserve">LIGUE PARIS-’ILE DE FRANCE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3994140625" w:line="240" w:lineRule="auto"/>
        <w:ind w:left="3814.3202209472656" w:right="0" w:firstLine="0"/>
        <w:jc w:val="left"/>
        <w:rPr>
          <w:rFonts w:ascii="Times New Roman" w:cs="Times New Roman" w:eastAsia="Times New Roman" w:hAnsi="Times New Roman"/>
          <w:b w:val="1"/>
          <w:i w:val="0"/>
          <w:smallCaps w:val="0"/>
          <w:strike w:val="0"/>
          <w:color w:val="008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color w:val="008000"/>
          <w:sz w:val="16.079999923706055"/>
          <w:szCs w:val="16.079999923706055"/>
        </w:rPr>
        <w:drawing>
          <wp:inline distB="114300" distT="114300" distL="114300" distR="114300">
            <wp:extent cx="807541" cy="650519"/>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807541" cy="650519"/>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4111328125" w:line="240" w:lineRule="auto"/>
        <w:ind w:left="0" w:right="623.479614257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Fontainebleau, le </w:t>
      </w:r>
      <w:r w:rsidDel="00000000" w:rsidR="00000000" w:rsidRPr="00000000">
        <w:rPr>
          <w:rFonts w:ascii="Times New Roman" w:cs="Times New Roman" w:eastAsia="Times New Roman" w:hAnsi="Times New Roman"/>
          <w:sz w:val="24"/>
          <w:szCs w:val="24"/>
          <w:rtl w:val="0"/>
        </w:rPr>
        <w:t xml:space="preserve">19 février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91992187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Monsieur le Président, la Directrice, le Directeur,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90880012512207" w:lineRule="auto"/>
        <w:ind w:left="8.8800048828125" w:right="60.15869140625" w:hanging="7.9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Vous avez reçu la convocation à l’assemblée générale ordinaire du Comité Départemental de  Seine et Marne, qui se tiendra le jeudi </w:t>
      </w:r>
      <w:r w:rsidDel="00000000" w:rsidR="00000000" w:rsidRPr="00000000">
        <w:rPr>
          <w:rFonts w:ascii="Times New Roman" w:cs="Times New Roman" w:eastAsia="Times New Roman" w:hAnsi="Times New Roman"/>
          <w:sz w:val="24"/>
          <w:szCs w:val="24"/>
          <w:rtl w:val="0"/>
        </w:rPr>
        <w:t xml:space="preserve">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mars à 18 heures 30 au Golf de Cely en Bière.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0498046875" w:line="229.90829944610596" w:lineRule="auto"/>
        <w:ind w:left="11.0400390625" w:right="61.59912109375" w:hanging="9.839935302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 vous propose de nous retrouver avant cette assemblée, pour partager ensemble un parcours  sur le beau parcours de Cely.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14990234375" w:line="229.90804195404053" w:lineRule="auto"/>
        <w:ind w:left="4.80010986328125" w:right="57.479248046875" w:hanging="3.12011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Mr Thibaut Lemonnier, directeur du Golf, nous a en effet proposé d’organiser un greensome,  chaque golf étant représenté par une équipe constituée de son Président et de son Directeur (si  l’un d’eux est indisponible, il peut être remplacé par un autre membre de l’AS du club).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7.4400329589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 sera ainsi l’occasion de faire participer à notre assemblée les Directeurs de nos Golfs.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29944610596" w:lineRule="auto"/>
        <w:ind w:left="5.279998779296875" w:right="59.158935546875" w:hanging="3.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Merci de confirmer au Golf de Cely votre participation à cette épreuve, si possible à réception  de ce courrier, en renvoyant votre bulletin d’inscription.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1083984375" w:line="229.90829944610596" w:lineRule="auto"/>
        <w:ind w:left="0" w:right="-6.400146484375" w:firstLine="3.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départs auront lieu entre 12h et 13h30, et il vous sera demandé d’appeler le Golf de Cely  pour avoir votre horaire de départ. (01 64 38 03 07)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116943359375" w:line="229.90804195404053" w:lineRule="auto"/>
        <w:ind w:left="1.67999267578125" w:right="905.5999755859375" w:firstLine="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 ailleurs, un repas amical aura lieu au restaurant l’Emeraude après l’AG 2024. Le coût du repas (4</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est pris en charge par les participants et sera à régler sur place. Le bulletin d’inscription est le même que celui de la compétition.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04195404053" w:lineRule="auto"/>
        <w:ind w:left="0" w:right="62.3217773437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attendant le plaisir de vous voir lors de notre AG et lors de ce parcours de golf, je vous  prie de recevoir, chers tous, mes salutations respectueuses.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0120849609375" w:line="240" w:lineRule="auto"/>
        <w:ind w:left="3542.9200744628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Aline Martins Brejo,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3.1599426269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Présidente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3.159942626953"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199951171875" w:line="240" w:lineRule="auto"/>
        <w:ind w:left="178.800048828125"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791210" cy="54229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91210" cy="54229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199951171875" w:line="240" w:lineRule="auto"/>
        <w:ind w:left="178.800048828125"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8118286132812"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COMITE DEPARTEMENTAL DE SEINE ET MARNE</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8118286132812" w:line="240" w:lineRule="auto"/>
        <w:ind w:left="0" w:right="0" w:firstLine="0"/>
        <w:jc w:val="center"/>
        <w:rPr>
          <w:rFonts w:ascii="Times New Roman" w:cs="Times New Roman" w:eastAsia="Times New Roman" w:hAnsi="Times New Roman"/>
          <w:b w:val="1"/>
          <w:color w:val="008000"/>
          <w:sz w:val="24"/>
          <w:szCs w:val="24"/>
        </w:rPr>
      </w:pPr>
      <w:r w:rsidDel="00000000" w:rsidR="00000000" w:rsidRPr="00000000">
        <w:rPr>
          <w:rFonts w:ascii="Times New Roman" w:cs="Times New Roman" w:eastAsia="Times New Roman" w:hAnsi="Times New Roman"/>
          <w:b w:val="1"/>
          <w:i w:val="0"/>
          <w:smallCaps w:val="0"/>
          <w:strike w:val="0"/>
          <w:color w:val="008000"/>
          <w:sz w:val="24"/>
          <w:szCs w:val="24"/>
          <w:u w:val="none"/>
          <w:shd w:fill="auto" w:val="clear"/>
          <w:vertAlign w:val="baseline"/>
          <w:rtl w:val="0"/>
        </w:rPr>
        <w:t xml:space="preserve">BULLETIN D’INSCRIPTION </w:t>
      </w:r>
      <w:r w:rsidDel="00000000" w:rsidR="00000000" w:rsidRPr="00000000">
        <w:rPr>
          <w:rFonts w:ascii="Times New Roman" w:cs="Times New Roman" w:eastAsia="Times New Roman" w:hAnsi="Times New Roman"/>
          <w:b w:val="1"/>
          <w:color w:val="008000"/>
          <w:sz w:val="24"/>
          <w:szCs w:val="24"/>
          <w:rtl w:val="0"/>
        </w:rPr>
        <w:t xml:space="preserve">COMPÉTITION ET DINER</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8118286132812"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Coupe Président-Directeur 77 </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8118286132812" w:line="240" w:lineRule="auto"/>
        <w:ind w:left="0" w:right="0" w:firstLine="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Formule greensome – stableford give </w:t>
      </w:r>
      <w:r w:rsidDel="00000000" w:rsidR="00000000" w:rsidRPr="00000000">
        <w:rPr>
          <w:rFonts w:ascii="Times New Roman" w:cs="Times New Roman" w:eastAsia="Times New Roman" w:hAnsi="Times New Roman"/>
          <w:b w:val="1"/>
          <w:i w:val="1"/>
          <w:sz w:val="24"/>
          <w:szCs w:val="24"/>
          <w:rtl w:val="0"/>
        </w:rPr>
        <w:t xml:space="preserve">and</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Take </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8118286132812"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mars 202</w:t>
      </w:r>
      <w:r w:rsidDel="00000000" w:rsidR="00000000" w:rsidRPr="00000000">
        <w:rPr>
          <w:rFonts w:ascii="Times New Roman" w:cs="Times New Roman" w:eastAsia="Times New Roman" w:hAnsi="Times New Roman"/>
          <w:b w:val="1"/>
          <w:sz w:val="24"/>
          <w:szCs w:val="24"/>
          <w:rtl w:val="0"/>
        </w:rPr>
        <w:t xml:space="preserve">5</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8118286132812"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envoyer directement par mail au golf de Cely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9.08004760742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Avec copie à cdgolf77@sfr.fr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9.51904296875" w:line="231.23305320739746" w:lineRule="auto"/>
        <w:ind w:left="176.40960693359375" w:right="1198.400268554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 du Président ( ou remplaçant) …………………………………</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9.51904296875" w:line="231.23305320739746" w:lineRule="auto"/>
        <w:ind w:left="176.40960693359375" w:right="1198.400268554687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de LICENCE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9.51904296875" w:line="231.23305320739746" w:lineRule="auto"/>
        <w:ind w:left="176.40960693359375" w:right="1198.400268554687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Index ……………………….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010009765625" w:line="231.23273849487305" w:lineRule="auto"/>
        <w:ind w:left="1412.3295593261719" w:right="1738.7109375" w:hanging="1235.919952392578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 du Directeur ( remplaçant)………………………………………</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010009765625" w:line="231.23273849487305" w:lineRule="auto"/>
        <w:ind w:left="1412.3295593261719" w:right="1738.7109375" w:hanging="1235.91995239257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de LICENCE ………………………………………………………..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Index ……………………………. </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40" w:lineRule="auto"/>
        <w:ind w:left="0" w:right="0" w:firstLine="0"/>
        <w:jc w:val="left"/>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40" w:lineRule="auto"/>
        <w:ind w:left="0" w:right="0" w:firstLine="0"/>
        <w:jc w:val="left"/>
        <w:rPr>
          <w:b w:val="1"/>
          <w:i w:val="0"/>
          <w:smallCaps w:val="0"/>
          <w:strike w:val="0"/>
          <w:color w:val="0000ff"/>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Golf de Cely-6 Route de St Germain 77930 Cely en Biere (tel : 01 64 38 03 07)  </w:t>
      </w:r>
      <w:r w:rsidDel="00000000" w:rsidR="00000000" w:rsidRPr="00000000">
        <w:rPr>
          <w:b w:val="1"/>
          <w:i w:val="0"/>
          <w:smallCaps w:val="0"/>
          <w:strike w:val="0"/>
          <w:color w:val="0000ff"/>
          <w:sz w:val="24"/>
          <w:szCs w:val="24"/>
          <w:u w:val="single"/>
          <w:shd w:fill="auto" w:val="clear"/>
          <w:vertAlign w:val="baseline"/>
          <w:rtl w:val="0"/>
        </w:rPr>
        <w:t xml:space="preserve">contact.cely@ugolf.eu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7.0135498046875"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Diner au restaurant l’Emeraude après l’AG 202</w:t>
      </w:r>
      <w:r w:rsidDel="00000000" w:rsidR="00000000" w:rsidRPr="00000000">
        <w:rPr>
          <w:rFonts w:ascii="Times New Roman" w:cs="Times New Roman" w:eastAsia="Times New Roman" w:hAnsi="Times New Roman"/>
          <w:b w:val="1"/>
          <w:sz w:val="24"/>
          <w:szCs w:val="24"/>
          <w:rtl w:val="0"/>
        </w:rPr>
        <w:t xml:space="preserve">5</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7.01354980468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 personne à régler sur place)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0936279296875" w:line="240" w:lineRule="auto"/>
        <w:ind w:left="2787.6402282714844"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4007568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Personnes à inscrire :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459.8159408569336" w:lineRule="auto"/>
        <w:ind w:left="6.00006103515625" w:right="2670.439453125" w:firstLine="19.440002441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Nom Prénom Fonction 2 Nom Prénom Fonction 3 Nom Prénom Fonction</w:t>
      </w:r>
    </w:p>
    <w:sectPr>
      <w:pgSz w:h="16820" w:w="11900" w:orient="portrait"/>
      <w:pgMar w:bottom="1660.8000183105469" w:top="1415.999755859375" w:left="1417.6799011230469" w:right="1296.4001464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